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FA64D2">
        <w:rPr>
          <w:b/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Pr="005061CC" w:rsidRDefault="00B42062" w:rsidP="008C446A">
      <w:pPr>
        <w:pStyle w:val="2"/>
        <w:tabs>
          <w:tab w:val="left" w:pos="1418"/>
          <w:tab w:val="left" w:pos="2127"/>
        </w:tabs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АДМИНИСТРАЦИЯ</w:t>
      </w:r>
    </w:p>
    <w:p w:rsidR="00B42062" w:rsidRPr="005061CC" w:rsidRDefault="00B42062" w:rsidP="008C446A">
      <w:pPr>
        <w:pStyle w:val="2"/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КАЛАЧ</w:t>
      </w:r>
      <w:r w:rsidR="00B62CA4" w:rsidRPr="005061CC">
        <w:rPr>
          <w:b/>
          <w:bCs/>
          <w:sz w:val="24"/>
          <w:szCs w:val="24"/>
        </w:rPr>
        <w:t>Ё</w:t>
      </w:r>
      <w:r w:rsidRPr="005061CC">
        <w:rPr>
          <w:b/>
          <w:bCs/>
          <w:sz w:val="24"/>
          <w:szCs w:val="24"/>
        </w:rPr>
        <w:t>ВСКОГО МУНИЦИПАЛЬНОГО РАЙОНА</w:t>
      </w:r>
    </w:p>
    <w:p w:rsidR="00B42062" w:rsidRPr="005061CC" w:rsidRDefault="00B42062" w:rsidP="008C446A">
      <w:pPr>
        <w:jc w:val="center"/>
        <w:rPr>
          <w:b/>
          <w:bCs/>
          <w:sz w:val="24"/>
          <w:szCs w:val="24"/>
        </w:rPr>
      </w:pPr>
      <w:r w:rsidRPr="005061CC">
        <w:rPr>
          <w:b/>
          <w:bCs/>
          <w:sz w:val="24"/>
          <w:szCs w:val="24"/>
        </w:rPr>
        <w:t>ВОЛГОГРАДСКОЙ ОБЛАСТИ</w:t>
      </w:r>
    </w:p>
    <w:p w:rsidR="00B42062" w:rsidRPr="005061CC" w:rsidRDefault="00B42062">
      <w:pPr>
        <w:pBdr>
          <w:bottom w:val="thinThickMediumGap" w:sz="24" w:space="1" w:color="auto"/>
        </w:pBdr>
        <w:rPr>
          <w:sz w:val="24"/>
          <w:szCs w:val="24"/>
        </w:rPr>
      </w:pPr>
    </w:p>
    <w:p w:rsidR="00B42062" w:rsidRPr="005061CC" w:rsidRDefault="00B42062">
      <w:pPr>
        <w:pStyle w:val="6"/>
        <w:tabs>
          <w:tab w:val="center" w:pos="4731"/>
        </w:tabs>
        <w:jc w:val="left"/>
        <w:rPr>
          <w:b w:val="0"/>
          <w:bCs w:val="0"/>
          <w:sz w:val="24"/>
          <w:szCs w:val="24"/>
        </w:rPr>
      </w:pPr>
    </w:p>
    <w:p w:rsidR="00B62CA4" w:rsidRPr="005061CC" w:rsidRDefault="00B62CA4" w:rsidP="00B62CA4">
      <w:pPr>
        <w:rPr>
          <w:sz w:val="24"/>
          <w:szCs w:val="24"/>
        </w:rPr>
      </w:pPr>
    </w:p>
    <w:p w:rsidR="00B42062" w:rsidRPr="005061CC" w:rsidRDefault="00B42062">
      <w:pPr>
        <w:pStyle w:val="6"/>
        <w:tabs>
          <w:tab w:val="center" w:pos="4731"/>
        </w:tabs>
        <w:jc w:val="left"/>
        <w:rPr>
          <w:sz w:val="24"/>
          <w:szCs w:val="24"/>
        </w:rPr>
      </w:pPr>
      <w:r w:rsidRPr="005061CC">
        <w:rPr>
          <w:sz w:val="24"/>
          <w:szCs w:val="24"/>
        </w:rPr>
        <w:tab/>
        <w:t xml:space="preserve">   ПОСТАНОВЛЕНИЕ</w:t>
      </w:r>
    </w:p>
    <w:p w:rsidR="00B62CA4" w:rsidRPr="005061CC" w:rsidRDefault="00B62CA4">
      <w:pPr>
        <w:rPr>
          <w:sz w:val="24"/>
          <w:szCs w:val="24"/>
        </w:rPr>
      </w:pPr>
    </w:p>
    <w:p w:rsidR="00B42062" w:rsidRPr="005061CC" w:rsidRDefault="00203D30" w:rsidP="00FA20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A50815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01.12.</w:t>
      </w:r>
      <w:r w:rsidR="00FA64D2">
        <w:rPr>
          <w:b/>
          <w:bCs/>
          <w:sz w:val="24"/>
          <w:szCs w:val="24"/>
        </w:rPr>
        <w:t>2020</w:t>
      </w:r>
      <w:r w:rsidR="00FA209D" w:rsidRPr="005061CC">
        <w:rPr>
          <w:b/>
          <w:bCs/>
          <w:sz w:val="24"/>
          <w:szCs w:val="24"/>
        </w:rPr>
        <w:t xml:space="preserve"> г.</w:t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209D" w:rsidRPr="005061CC">
        <w:rPr>
          <w:b/>
          <w:bCs/>
          <w:sz w:val="24"/>
          <w:szCs w:val="24"/>
        </w:rPr>
        <w:tab/>
      </w:r>
      <w:r w:rsidR="00FA64D2">
        <w:rPr>
          <w:b/>
          <w:bCs/>
          <w:sz w:val="24"/>
          <w:szCs w:val="24"/>
        </w:rPr>
        <w:tab/>
      </w:r>
      <w:r w:rsidR="00A50815">
        <w:rPr>
          <w:b/>
          <w:bCs/>
          <w:sz w:val="24"/>
          <w:szCs w:val="24"/>
        </w:rPr>
        <w:t xml:space="preserve">              </w:t>
      </w:r>
      <w:r w:rsidR="00B42062" w:rsidRPr="005061CC">
        <w:rPr>
          <w:b/>
          <w:bCs/>
          <w:sz w:val="24"/>
          <w:szCs w:val="24"/>
        </w:rPr>
        <w:t>№</w:t>
      </w:r>
      <w:r w:rsidR="00FA64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967</w:t>
      </w:r>
    </w:p>
    <w:p w:rsidR="00A11C23" w:rsidRPr="005061CC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Cs w:val="24"/>
        </w:rPr>
      </w:pPr>
    </w:p>
    <w:p w:rsidR="00006792" w:rsidRPr="005061CC" w:rsidRDefault="00270818" w:rsidP="00FA209D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отмене </w:t>
      </w:r>
      <w:r w:rsidR="008F3A73" w:rsidRPr="005061CC">
        <w:rPr>
          <w:b/>
          <w:bCs/>
          <w:szCs w:val="24"/>
        </w:rPr>
        <w:t>ликвидации</w:t>
      </w:r>
      <w:r w:rsidR="00FA209D" w:rsidRPr="005061CC">
        <w:rPr>
          <w:b/>
          <w:bCs/>
          <w:szCs w:val="24"/>
        </w:rPr>
        <w:t xml:space="preserve"> муницип</w:t>
      </w:r>
      <w:r w:rsidR="00F90EE6" w:rsidRPr="005061CC">
        <w:rPr>
          <w:b/>
          <w:bCs/>
          <w:szCs w:val="24"/>
        </w:rPr>
        <w:t>ального унитарного предприятия «</w:t>
      </w:r>
      <w:r w:rsidR="00DE10F5">
        <w:rPr>
          <w:b/>
          <w:bCs/>
          <w:szCs w:val="24"/>
        </w:rPr>
        <w:t>О</w:t>
      </w:r>
      <w:r w:rsidR="001B72C2">
        <w:rPr>
          <w:b/>
          <w:bCs/>
          <w:szCs w:val="24"/>
        </w:rPr>
        <w:t>птика</w:t>
      </w:r>
      <w:r w:rsidR="00FA209D" w:rsidRPr="005061CC">
        <w:rPr>
          <w:b/>
          <w:bCs/>
          <w:szCs w:val="24"/>
        </w:rPr>
        <w:t>»</w:t>
      </w:r>
      <w:r w:rsidR="001B72C2">
        <w:rPr>
          <w:b/>
          <w:bCs/>
          <w:szCs w:val="24"/>
        </w:rPr>
        <w:t xml:space="preserve"> Калачевского муниципального района Волгоградской области</w:t>
      </w:r>
    </w:p>
    <w:p w:rsidR="00C142F0" w:rsidRPr="005061CC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5061CC" w:rsidRDefault="00F90EE6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5061CC">
        <w:rPr>
          <w:szCs w:val="24"/>
        </w:rPr>
        <w:t>В соответствии с</w:t>
      </w:r>
      <w:r w:rsidR="0077753D">
        <w:rPr>
          <w:szCs w:val="24"/>
        </w:rPr>
        <w:t xml:space="preserve"> </w:t>
      </w:r>
      <w:r w:rsidR="00FA209D" w:rsidRPr="005061CC">
        <w:rPr>
          <w:szCs w:val="24"/>
        </w:rPr>
        <w:t>Гражданск</w:t>
      </w:r>
      <w:r w:rsidR="0077753D">
        <w:rPr>
          <w:szCs w:val="24"/>
        </w:rPr>
        <w:t>им</w:t>
      </w:r>
      <w:r w:rsidR="00FA209D" w:rsidRPr="005061CC">
        <w:rPr>
          <w:szCs w:val="24"/>
        </w:rPr>
        <w:t xml:space="preserve"> кодекс</w:t>
      </w:r>
      <w:r w:rsidR="0077753D">
        <w:rPr>
          <w:szCs w:val="24"/>
        </w:rPr>
        <w:t xml:space="preserve">ом </w:t>
      </w:r>
      <w:r w:rsidR="00FA209D" w:rsidRPr="005061CC">
        <w:rPr>
          <w:szCs w:val="24"/>
        </w:rPr>
        <w:t xml:space="preserve">РФ, Федеральным законом от 14.11.2002 </w:t>
      </w:r>
      <w:r w:rsidR="0077753D">
        <w:rPr>
          <w:szCs w:val="24"/>
        </w:rPr>
        <w:t xml:space="preserve">           </w:t>
      </w:r>
      <w:r w:rsidR="00FA209D" w:rsidRPr="005061CC">
        <w:rPr>
          <w:szCs w:val="24"/>
        </w:rPr>
        <w:t xml:space="preserve">№ 161-ФЗ «О государственных и муниципальных унитарных предприятиях», </w:t>
      </w:r>
      <w:r w:rsidRPr="005061CC">
        <w:rPr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У</w:t>
      </w:r>
      <w:r w:rsidR="00FA209D" w:rsidRPr="005061CC">
        <w:rPr>
          <w:szCs w:val="24"/>
        </w:rPr>
        <w:t>ставом Калачевского муниципального района Волгоградской области</w:t>
      </w:r>
      <w:r w:rsidR="00A21140">
        <w:rPr>
          <w:szCs w:val="24"/>
        </w:rPr>
        <w:t>, администрация Калачевского муниципального района Волгоградской области</w:t>
      </w:r>
    </w:p>
    <w:p w:rsidR="00FA209D" w:rsidRPr="005061C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5061C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5061CC">
        <w:rPr>
          <w:szCs w:val="24"/>
        </w:rPr>
        <w:t>постановля</w:t>
      </w:r>
      <w:r w:rsidR="00A21140">
        <w:rPr>
          <w:szCs w:val="24"/>
        </w:rPr>
        <w:t>ет</w:t>
      </w:r>
      <w:r w:rsidRPr="005061CC">
        <w:rPr>
          <w:szCs w:val="24"/>
        </w:rPr>
        <w:t>:</w:t>
      </w:r>
    </w:p>
    <w:p w:rsidR="00FA209D" w:rsidRPr="005061C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77753D" w:rsidRDefault="00FA209D" w:rsidP="0099760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5061CC">
        <w:rPr>
          <w:szCs w:val="24"/>
        </w:rPr>
        <w:t xml:space="preserve">1. </w:t>
      </w:r>
      <w:proofErr w:type="gramStart"/>
      <w:r w:rsidR="0077753D">
        <w:rPr>
          <w:szCs w:val="24"/>
        </w:rPr>
        <w:t>Отменить ликвидацию</w:t>
      </w:r>
      <w:r w:rsidR="0077753D" w:rsidRPr="0077753D">
        <w:rPr>
          <w:bCs/>
          <w:szCs w:val="24"/>
        </w:rPr>
        <w:t xml:space="preserve"> </w:t>
      </w:r>
      <w:r w:rsidR="0077753D" w:rsidRPr="00270818">
        <w:rPr>
          <w:bCs/>
          <w:szCs w:val="24"/>
        </w:rPr>
        <w:t>муниципального унитарного предприятия «Оптика» Калачевского муниципального района Волгоградской области</w:t>
      </w:r>
      <w:r w:rsidR="0077753D">
        <w:rPr>
          <w:szCs w:val="24"/>
        </w:rPr>
        <w:t xml:space="preserve">, расположенного по адресу: 404503, Волгоградская обл., Калачевский район, г. Калач-на-Дону, ул. </w:t>
      </w:r>
      <w:proofErr w:type="spellStart"/>
      <w:r w:rsidR="0077753D">
        <w:rPr>
          <w:szCs w:val="24"/>
        </w:rPr>
        <w:t>Чекмарева</w:t>
      </w:r>
      <w:proofErr w:type="spellEnd"/>
      <w:r w:rsidR="0077753D">
        <w:rPr>
          <w:szCs w:val="24"/>
        </w:rPr>
        <w:t>, д. 21 (далее – МУП «Оптика»).</w:t>
      </w:r>
      <w:proofErr w:type="gramEnd"/>
    </w:p>
    <w:p w:rsidR="00314514" w:rsidRDefault="0077753D" w:rsidP="0099760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2. Признать утратившим силу п</w:t>
      </w:r>
      <w:r w:rsidR="00270818" w:rsidRPr="00270818">
        <w:rPr>
          <w:bCs/>
          <w:szCs w:val="24"/>
        </w:rPr>
        <w:t>остановление администрации Калачевского муниципального района Волгоградской области от 27.10.2020 №</w:t>
      </w:r>
      <w:r>
        <w:rPr>
          <w:bCs/>
          <w:szCs w:val="24"/>
        </w:rPr>
        <w:t xml:space="preserve"> </w:t>
      </w:r>
      <w:r w:rsidR="00270818" w:rsidRPr="00270818">
        <w:rPr>
          <w:bCs/>
          <w:szCs w:val="24"/>
        </w:rPr>
        <w:t>878 «О ликвидации муниципального унитарного предприятия «Оптика» Калачевского муниципального района</w:t>
      </w:r>
      <w:r>
        <w:rPr>
          <w:bCs/>
          <w:szCs w:val="24"/>
        </w:rPr>
        <w:t xml:space="preserve"> Волгоградской области»</w:t>
      </w:r>
      <w:r w:rsidR="009F247A" w:rsidRPr="00270818">
        <w:rPr>
          <w:szCs w:val="24"/>
        </w:rPr>
        <w:t>.</w:t>
      </w:r>
      <w:r w:rsidR="001F25BC" w:rsidRPr="00270818">
        <w:rPr>
          <w:szCs w:val="24"/>
        </w:rPr>
        <w:t xml:space="preserve"> </w:t>
      </w:r>
    </w:p>
    <w:p w:rsidR="0077753D" w:rsidRDefault="0077753D" w:rsidP="0099760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3. Прекратить полномочия ликвидационной комиссии МУП «Оптика».</w:t>
      </w:r>
    </w:p>
    <w:p w:rsidR="00F64059" w:rsidRPr="00A50815" w:rsidRDefault="0077753D" w:rsidP="00F64059">
      <w:pPr>
        <w:ind w:firstLine="709"/>
        <w:jc w:val="both"/>
        <w:rPr>
          <w:color w:val="000000"/>
          <w:sz w:val="24"/>
          <w:szCs w:val="24"/>
        </w:rPr>
      </w:pPr>
      <w:r w:rsidRPr="00A50815">
        <w:rPr>
          <w:sz w:val="24"/>
          <w:szCs w:val="24"/>
        </w:rPr>
        <w:t xml:space="preserve">4. Директору МУП «Оптика» Сафроновой А.А. </w:t>
      </w:r>
      <w:r w:rsidRPr="00A50815">
        <w:rPr>
          <w:spacing w:val="2"/>
          <w:sz w:val="24"/>
          <w:szCs w:val="24"/>
          <w:shd w:val="clear" w:color="auto" w:fill="FFFFFF"/>
        </w:rPr>
        <w:t>в течение трех рабочих дней со дня вступления настоящего постановления в силу</w:t>
      </w:r>
      <w:r w:rsidR="00A50815">
        <w:rPr>
          <w:spacing w:val="2"/>
          <w:sz w:val="24"/>
          <w:szCs w:val="24"/>
          <w:shd w:val="clear" w:color="auto" w:fill="FFFFFF"/>
        </w:rPr>
        <w:t xml:space="preserve"> </w:t>
      </w:r>
      <w:r w:rsidR="00A50815">
        <w:rPr>
          <w:sz w:val="24"/>
          <w:szCs w:val="24"/>
        </w:rPr>
        <w:t>направить в межрайонную инспекцию ФНС России № 5</w:t>
      </w:r>
      <w:r w:rsidR="00F64059" w:rsidRPr="00A50815">
        <w:rPr>
          <w:sz w:val="24"/>
          <w:szCs w:val="24"/>
        </w:rPr>
        <w:t xml:space="preserve"> по Волгоградской области заявление о внесении в Единый государственный реестр </w:t>
      </w:r>
      <w:r w:rsidR="00F64059" w:rsidRPr="00A50815">
        <w:rPr>
          <w:color w:val="000000"/>
          <w:sz w:val="24"/>
          <w:szCs w:val="24"/>
        </w:rPr>
        <w:t>юридических лиц изменений в сведения о юридическом лице, не связанных с внесением изменений в учредительные документы (</w:t>
      </w:r>
      <w:hyperlink r:id="rId8" w:history="1">
        <w:r w:rsidR="00F64059" w:rsidRPr="00A50815">
          <w:rPr>
            <w:rStyle w:val="a7"/>
            <w:color w:val="000000"/>
            <w:sz w:val="24"/>
            <w:szCs w:val="24"/>
          </w:rPr>
          <w:t>форма N Р14001</w:t>
        </w:r>
      </w:hyperlink>
      <w:r w:rsidR="00F64059" w:rsidRPr="00A50815">
        <w:rPr>
          <w:color w:val="000000"/>
          <w:sz w:val="24"/>
          <w:szCs w:val="24"/>
        </w:rPr>
        <w:t>) и заверенную копию настоящего Постановления.</w:t>
      </w:r>
    </w:p>
    <w:p w:rsidR="00481608" w:rsidRPr="00FE3B0A" w:rsidRDefault="0077753D" w:rsidP="00F64059">
      <w:pPr>
        <w:pStyle w:val="20"/>
        <w:tabs>
          <w:tab w:val="left" w:pos="7513"/>
          <w:tab w:val="left" w:pos="9498"/>
        </w:tabs>
        <w:ind w:firstLine="720"/>
        <w:rPr>
          <w:szCs w:val="26"/>
        </w:rPr>
      </w:pPr>
      <w:r>
        <w:rPr>
          <w:szCs w:val="26"/>
        </w:rPr>
        <w:t>5</w:t>
      </w:r>
      <w:r w:rsidR="00FA209D" w:rsidRPr="00FE3B0A">
        <w:rPr>
          <w:szCs w:val="26"/>
        </w:rPr>
        <w:t xml:space="preserve">. </w:t>
      </w:r>
      <w:r w:rsidR="00481608" w:rsidRPr="00FE3B0A">
        <w:rPr>
          <w:szCs w:val="26"/>
        </w:rPr>
        <w:t xml:space="preserve">Настоящее постановление </w:t>
      </w:r>
      <w:r w:rsidR="00F54B09" w:rsidRPr="00FE3B0A">
        <w:rPr>
          <w:szCs w:val="26"/>
        </w:rPr>
        <w:t>подлежит официальному опубликованию</w:t>
      </w:r>
      <w:r w:rsidR="00481608" w:rsidRPr="00FE3B0A">
        <w:rPr>
          <w:szCs w:val="26"/>
        </w:rPr>
        <w:t>.</w:t>
      </w:r>
    </w:p>
    <w:p w:rsidR="00FA209D" w:rsidRPr="00FE3B0A" w:rsidRDefault="0077753D" w:rsidP="00481608">
      <w:pPr>
        <w:pStyle w:val="20"/>
        <w:tabs>
          <w:tab w:val="left" w:pos="7513"/>
          <w:tab w:val="left" w:pos="9498"/>
        </w:tabs>
        <w:ind w:firstLine="720"/>
        <w:rPr>
          <w:szCs w:val="26"/>
        </w:rPr>
      </w:pPr>
      <w:r>
        <w:rPr>
          <w:szCs w:val="26"/>
        </w:rPr>
        <w:t>6</w:t>
      </w:r>
      <w:r w:rsidR="00481608" w:rsidRPr="00FE3B0A">
        <w:rPr>
          <w:szCs w:val="26"/>
        </w:rPr>
        <w:t xml:space="preserve">. Контроль исполнения настоящего постановления возложить на </w:t>
      </w:r>
      <w:r w:rsidR="002F5B57">
        <w:rPr>
          <w:szCs w:val="26"/>
        </w:rPr>
        <w:t xml:space="preserve">первого </w:t>
      </w:r>
      <w:r w:rsidR="00481608" w:rsidRPr="00FE3B0A">
        <w:rPr>
          <w:szCs w:val="26"/>
        </w:rPr>
        <w:t>заместителя главы Калачевского муниципального района Волгоградской области</w:t>
      </w:r>
      <w:r w:rsidR="002F5B57">
        <w:rPr>
          <w:szCs w:val="26"/>
        </w:rPr>
        <w:t xml:space="preserve"> Земскову Н.П.</w:t>
      </w:r>
      <w:r w:rsidR="00481608" w:rsidRPr="00FE3B0A">
        <w:rPr>
          <w:szCs w:val="26"/>
        </w:rPr>
        <w:t xml:space="preserve">  </w:t>
      </w:r>
    </w:p>
    <w:p w:rsidR="00FA209D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2F5B57" w:rsidRDefault="002F5B5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DD6351" w:rsidRDefault="00DD6351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54B09" w:rsidRDefault="00A50815" w:rsidP="001664DC">
      <w:pPr>
        <w:pStyle w:val="7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E631A" w:rsidRPr="00C142F0">
        <w:rPr>
          <w:sz w:val="26"/>
          <w:szCs w:val="26"/>
        </w:rPr>
        <w:t>лав</w:t>
      </w:r>
      <w:r w:rsidR="00270818">
        <w:rPr>
          <w:sz w:val="26"/>
          <w:szCs w:val="26"/>
        </w:rPr>
        <w:t>ы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 xml:space="preserve">Калачевского </w:t>
      </w:r>
    </w:p>
    <w:p w:rsidR="00034A8A" w:rsidRDefault="00034A8A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 xml:space="preserve">муниципального района                                            </w:t>
      </w:r>
      <w:r w:rsidR="00C142F0">
        <w:rPr>
          <w:sz w:val="26"/>
          <w:szCs w:val="26"/>
        </w:rPr>
        <w:tab/>
      </w:r>
      <w:r w:rsidR="00F54B09">
        <w:rPr>
          <w:sz w:val="26"/>
          <w:szCs w:val="26"/>
        </w:rPr>
        <w:tab/>
      </w:r>
      <w:r w:rsidR="00F54B09">
        <w:rPr>
          <w:sz w:val="26"/>
          <w:szCs w:val="26"/>
        </w:rPr>
        <w:tab/>
      </w:r>
      <w:r w:rsidR="00DD6351">
        <w:rPr>
          <w:sz w:val="26"/>
          <w:szCs w:val="26"/>
        </w:rPr>
        <w:t xml:space="preserve">         </w:t>
      </w:r>
      <w:r w:rsidR="0077753D">
        <w:rPr>
          <w:sz w:val="26"/>
          <w:szCs w:val="26"/>
        </w:rPr>
        <w:t xml:space="preserve">            </w:t>
      </w:r>
      <w:r w:rsidR="00270818">
        <w:rPr>
          <w:sz w:val="26"/>
          <w:szCs w:val="26"/>
        </w:rPr>
        <w:t>С.А. Тюрин</w:t>
      </w:r>
    </w:p>
    <w:p w:rsidR="00BF1956" w:rsidRDefault="00BF1956" w:rsidP="00BF1956">
      <w:bookmarkStart w:id="0" w:name="_GoBack"/>
      <w:bookmarkEnd w:id="0"/>
    </w:p>
    <w:sectPr w:rsidR="00BF1956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6792"/>
    <w:rsid w:val="00013C0D"/>
    <w:rsid w:val="00034A8A"/>
    <w:rsid w:val="000662EF"/>
    <w:rsid w:val="00071C4F"/>
    <w:rsid w:val="000B47FA"/>
    <w:rsid w:val="000C563E"/>
    <w:rsid w:val="000C5DD6"/>
    <w:rsid w:val="000D6231"/>
    <w:rsid w:val="000E33A0"/>
    <w:rsid w:val="000F6CA3"/>
    <w:rsid w:val="001140D6"/>
    <w:rsid w:val="00122EDF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A5FF2"/>
    <w:rsid w:val="001B72C2"/>
    <w:rsid w:val="001D10CD"/>
    <w:rsid w:val="001E045D"/>
    <w:rsid w:val="001F25BC"/>
    <w:rsid w:val="00203D30"/>
    <w:rsid w:val="0023309B"/>
    <w:rsid w:val="002516EA"/>
    <w:rsid w:val="00261B66"/>
    <w:rsid w:val="00270818"/>
    <w:rsid w:val="00272468"/>
    <w:rsid w:val="002747AE"/>
    <w:rsid w:val="0027507F"/>
    <w:rsid w:val="002A4772"/>
    <w:rsid w:val="002A665C"/>
    <w:rsid w:val="002E55FA"/>
    <w:rsid w:val="002F5B57"/>
    <w:rsid w:val="0031341A"/>
    <w:rsid w:val="00314514"/>
    <w:rsid w:val="00327D34"/>
    <w:rsid w:val="00341041"/>
    <w:rsid w:val="003608E7"/>
    <w:rsid w:val="0037191A"/>
    <w:rsid w:val="0037292E"/>
    <w:rsid w:val="00394602"/>
    <w:rsid w:val="003B0DCE"/>
    <w:rsid w:val="004117C3"/>
    <w:rsid w:val="00411CEE"/>
    <w:rsid w:val="004262FD"/>
    <w:rsid w:val="004268E2"/>
    <w:rsid w:val="00432871"/>
    <w:rsid w:val="004809FA"/>
    <w:rsid w:val="00481608"/>
    <w:rsid w:val="0049736D"/>
    <w:rsid w:val="00497954"/>
    <w:rsid w:val="004B1907"/>
    <w:rsid w:val="004E5299"/>
    <w:rsid w:val="0050078F"/>
    <w:rsid w:val="00501FC1"/>
    <w:rsid w:val="005061CC"/>
    <w:rsid w:val="005156F9"/>
    <w:rsid w:val="0052439B"/>
    <w:rsid w:val="00530C35"/>
    <w:rsid w:val="00531D72"/>
    <w:rsid w:val="00537D81"/>
    <w:rsid w:val="00542F84"/>
    <w:rsid w:val="00554D6C"/>
    <w:rsid w:val="0056195C"/>
    <w:rsid w:val="00567C76"/>
    <w:rsid w:val="005A2A18"/>
    <w:rsid w:val="005B6725"/>
    <w:rsid w:val="005D2928"/>
    <w:rsid w:val="005D353C"/>
    <w:rsid w:val="005E0E6A"/>
    <w:rsid w:val="005E7443"/>
    <w:rsid w:val="005E7C1D"/>
    <w:rsid w:val="005F4B40"/>
    <w:rsid w:val="005F75F7"/>
    <w:rsid w:val="0060029A"/>
    <w:rsid w:val="00601F19"/>
    <w:rsid w:val="006144C5"/>
    <w:rsid w:val="006268AD"/>
    <w:rsid w:val="0063405E"/>
    <w:rsid w:val="006414DD"/>
    <w:rsid w:val="00652DE7"/>
    <w:rsid w:val="0066790F"/>
    <w:rsid w:val="00686683"/>
    <w:rsid w:val="006A0E51"/>
    <w:rsid w:val="006A1F0D"/>
    <w:rsid w:val="006C6E45"/>
    <w:rsid w:val="006D2072"/>
    <w:rsid w:val="006E2A38"/>
    <w:rsid w:val="00710F3B"/>
    <w:rsid w:val="00713835"/>
    <w:rsid w:val="00752278"/>
    <w:rsid w:val="00756F91"/>
    <w:rsid w:val="00763422"/>
    <w:rsid w:val="00765FF0"/>
    <w:rsid w:val="0077753D"/>
    <w:rsid w:val="00782A06"/>
    <w:rsid w:val="00782CB7"/>
    <w:rsid w:val="00787E9D"/>
    <w:rsid w:val="00795FF2"/>
    <w:rsid w:val="007A1B4A"/>
    <w:rsid w:val="007B1377"/>
    <w:rsid w:val="007B21F3"/>
    <w:rsid w:val="007B2AAD"/>
    <w:rsid w:val="007C528D"/>
    <w:rsid w:val="00824F5F"/>
    <w:rsid w:val="00833EEA"/>
    <w:rsid w:val="00853525"/>
    <w:rsid w:val="00855073"/>
    <w:rsid w:val="00855D14"/>
    <w:rsid w:val="008560D0"/>
    <w:rsid w:val="0088361C"/>
    <w:rsid w:val="008C446A"/>
    <w:rsid w:val="008E2FC2"/>
    <w:rsid w:val="008E4861"/>
    <w:rsid w:val="008F3A73"/>
    <w:rsid w:val="008F5809"/>
    <w:rsid w:val="00953BD2"/>
    <w:rsid w:val="00955821"/>
    <w:rsid w:val="00961695"/>
    <w:rsid w:val="00966D10"/>
    <w:rsid w:val="009674B0"/>
    <w:rsid w:val="00975950"/>
    <w:rsid w:val="0098413B"/>
    <w:rsid w:val="00994B8C"/>
    <w:rsid w:val="00995921"/>
    <w:rsid w:val="0099760D"/>
    <w:rsid w:val="0099793E"/>
    <w:rsid w:val="009F247A"/>
    <w:rsid w:val="00A11C23"/>
    <w:rsid w:val="00A21140"/>
    <w:rsid w:val="00A22C4B"/>
    <w:rsid w:val="00A465D3"/>
    <w:rsid w:val="00A50815"/>
    <w:rsid w:val="00A665D1"/>
    <w:rsid w:val="00A92D53"/>
    <w:rsid w:val="00AA0F99"/>
    <w:rsid w:val="00AB3099"/>
    <w:rsid w:val="00AC4CB5"/>
    <w:rsid w:val="00AD48C3"/>
    <w:rsid w:val="00AD4B28"/>
    <w:rsid w:val="00B012C0"/>
    <w:rsid w:val="00B117CD"/>
    <w:rsid w:val="00B141BB"/>
    <w:rsid w:val="00B42062"/>
    <w:rsid w:val="00B465C7"/>
    <w:rsid w:val="00B46E8C"/>
    <w:rsid w:val="00B61759"/>
    <w:rsid w:val="00B62CA4"/>
    <w:rsid w:val="00B708AB"/>
    <w:rsid w:val="00B7231A"/>
    <w:rsid w:val="00B7751B"/>
    <w:rsid w:val="00B96F48"/>
    <w:rsid w:val="00B971DE"/>
    <w:rsid w:val="00B97B46"/>
    <w:rsid w:val="00BA0ABB"/>
    <w:rsid w:val="00BC2E5B"/>
    <w:rsid w:val="00BC4772"/>
    <w:rsid w:val="00BC5CC2"/>
    <w:rsid w:val="00BD1795"/>
    <w:rsid w:val="00BE175C"/>
    <w:rsid w:val="00BF1956"/>
    <w:rsid w:val="00C045F0"/>
    <w:rsid w:val="00C142F0"/>
    <w:rsid w:val="00C160F8"/>
    <w:rsid w:val="00C177BF"/>
    <w:rsid w:val="00C324E7"/>
    <w:rsid w:val="00C32882"/>
    <w:rsid w:val="00C60D77"/>
    <w:rsid w:val="00CA167C"/>
    <w:rsid w:val="00CA75CD"/>
    <w:rsid w:val="00CB07BA"/>
    <w:rsid w:val="00CB6B25"/>
    <w:rsid w:val="00CD5E16"/>
    <w:rsid w:val="00CE3B80"/>
    <w:rsid w:val="00D04C37"/>
    <w:rsid w:val="00D3275F"/>
    <w:rsid w:val="00D33285"/>
    <w:rsid w:val="00D4384C"/>
    <w:rsid w:val="00D45A0D"/>
    <w:rsid w:val="00D54652"/>
    <w:rsid w:val="00D574A3"/>
    <w:rsid w:val="00D97C56"/>
    <w:rsid w:val="00DC49B0"/>
    <w:rsid w:val="00DD6351"/>
    <w:rsid w:val="00DE10F5"/>
    <w:rsid w:val="00DE1B90"/>
    <w:rsid w:val="00DE631A"/>
    <w:rsid w:val="00DE6DAB"/>
    <w:rsid w:val="00E21ACB"/>
    <w:rsid w:val="00E9175F"/>
    <w:rsid w:val="00E9177E"/>
    <w:rsid w:val="00EA704C"/>
    <w:rsid w:val="00EC1C05"/>
    <w:rsid w:val="00EC2CC9"/>
    <w:rsid w:val="00EC7D25"/>
    <w:rsid w:val="00ED2461"/>
    <w:rsid w:val="00EE61D5"/>
    <w:rsid w:val="00F13EB2"/>
    <w:rsid w:val="00F2290F"/>
    <w:rsid w:val="00F323BA"/>
    <w:rsid w:val="00F40996"/>
    <w:rsid w:val="00F457E7"/>
    <w:rsid w:val="00F54B09"/>
    <w:rsid w:val="00F64059"/>
    <w:rsid w:val="00F6559D"/>
    <w:rsid w:val="00F90EE6"/>
    <w:rsid w:val="00F95461"/>
    <w:rsid w:val="00FA209D"/>
    <w:rsid w:val="00FA64D2"/>
    <w:rsid w:val="00FD41BF"/>
    <w:rsid w:val="00FE0CB9"/>
    <w:rsid w:val="00FE3B0A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  <w:style w:type="table" w:styleId="aff3">
    <w:name w:val="Table Grid"/>
    <w:basedOn w:val="a1"/>
    <w:uiPriority w:val="99"/>
    <w:rsid w:val="0076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  <w:style w:type="table" w:styleId="aff3">
    <w:name w:val="Table Grid"/>
    <w:basedOn w:val="a1"/>
    <w:uiPriority w:val="99"/>
    <w:rsid w:val="0076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4.400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F239-97E5-4EC8-91D5-3ACF56C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12</cp:revision>
  <cp:lastPrinted>2020-11-30T12:43:00Z</cp:lastPrinted>
  <dcterms:created xsi:type="dcterms:W3CDTF">2020-11-30T12:04:00Z</dcterms:created>
  <dcterms:modified xsi:type="dcterms:W3CDTF">2020-12-18T06:38:00Z</dcterms:modified>
</cp:coreProperties>
</file>